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532"/>
        <w:tblW w:w="82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7"/>
        <w:gridCol w:w="4885"/>
        <w:gridCol w:w="1837"/>
      </w:tblGrid>
      <w:tr w:rsidR="009065D0" w:rsidRPr="00F6401C" w:rsidTr="009065D0">
        <w:trPr>
          <w:trHeight w:val="1058"/>
        </w:trPr>
        <w:tc>
          <w:tcPr>
            <w:tcW w:w="1527" w:type="dxa"/>
            <w:vAlign w:val="center"/>
          </w:tcPr>
          <w:p w:rsidR="009065D0" w:rsidRPr="00F6401C" w:rsidRDefault="009065D0" w:rsidP="009065D0">
            <w:pPr>
              <w:pStyle w:val="stBilgi"/>
              <w:ind w:left="-212" w:firstLine="212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F6401C">
              <w:rPr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527602" cy="527602"/>
                  <wp:effectExtent l="19050" t="0" r="5798" b="0"/>
                  <wp:docPr id="3" name="Resim 2" descr="K:\11_LAB\ELKE407(2009-2010)\GUI\ktulogo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11_LAB\ELKE407(2009-2010)\GUI\ktulogo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762" cy="528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5" w:type="dxa"/>
            <w:vAlign w:val="center"/>
          </w:tcPr>
          <w:p w:rsidR="009065D0" w:rsidRPr="009065D0" w:rsidRDefault="009065D0" w:rsidP="009065D0">
            <w:pPr>
              <w:pStyle w:val="stBilg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5D0">
              <w:rPr>
                <w:rFonts w:ascii="Times New Roman" w:hAnsi="Times New Roman" w:cs="Times New Roman"/>
                <w:b/>
                <w:bCs/>
              </w:rPr>
              <w:t>KARADENİZ TEKNİK ÜNİVERSİTESİ</w:t>
            </w:r>
          </w:p>
          <w:p w:rsidR="009065D0" w:rsidRPr="009065D0" w:rsidRDefault="009065D0" w:rsidP="009065D0">
            <w:pPr>
              <w:pStyle w:val="stBilg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5D0">
              <w:rPr>
                <w:rFonts w:ascii="Times New Roman" w:hAnsi="Times New Roman" w:cs="Times New Roman"/>
                <w:b/>
                <w:bCs/>
              </w:rPr>
              <w:t>Mühendislik Fakültesi</w:t>
            </w:r>
          </w:p>
          <w:p w:rsidR="009065D0" w:rsidRPr="009065D0" w:rsidRDefault="009065D0" w:rsidP="009065D0">
            <w:pPr>
              <w:pStyle w:val="stBilgi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5D0" w:rsidRPr="009065D0" w:rsidRDefault="009065D0" w:rsidP="009065D0">
            <w:pPr>
              <w:pStyle w:val="stBilg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5D0">
              <w:rPr>
                <w:rFonts w:ascii="Times New Roman" w:hAnsi="Times New Roman" w:cs="Times New Roman"/>
                <w:b/>
                <w:bCs/>
              </w:rPr>
              <w:t>Elektrik-Elektronik Mühendisliği Bölümü</w:t>
            </w:r>
          </w:p>
        </w:tc>
        <w:tc>
          <w:tcPr>
            <w:tcW w:w="1837" w:type="dxa"/>
            <w:vAlign w:val="center"/>
          </w:tcPr>
          <w:p w:rsidR="009065D0" w:rsidRPr="00F6401C" w:rsidRDefault="009065D0" w:rsidP="009065D0">
            <w:pPr>
              <w:pStyle w:val="stBilgi"/>
              <w:jc w:val="center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6401C">
              <w:rPr>
                <w:rFonts w:ascii="Comic Sans MS" w:hAnsi="Comic Sans MS"/>
                <w:b/>
                <w:bCs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845655" cy="534321"/>
                  <wp:effectExtent l="19050" t="0" r="0" b="0"/>
                  <wp:docPr id="4" name="Resim 1" descr="K:\11_LAB\ELKE407(2009-2010)\GUI\lab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:\11_LAB\ELKE407(2009-2010)\GUI\lab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5" cy="54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5D0" w:rsidRPr="00F6401C" w:rsidTr="009065D0">
        <w:trPr>
          <w:cantSplit/>
          <w:trHeight w:val="280"/>
        </w:trPr>
        <w:tc>
          <w:tcPr>
            <w:tcW w:w="8249" w:type="dxa"/>
            <w:gridSpan w:val="3"/>
            <w:shd w:val="clear" w:color="auto" w:fill="002060"/>
          </w:tcPr>
          <w:p w:rsidR="009065D0" w:rsidRPr="009065D0" w:rsidRDefault="009065D0" w:rsidP="009065D0">
            <w:pPr>
              <w:pStyle w:val="stBilgi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065D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Güç Elektroniği Uygulamaları </w:t>
            </w:r>
          </w:p>
        </w:tc>
      </w:tr>
    </w:tbl>
    <w:p w:rsidR="009065D0" w:rsidRDefault="009065D0"/>
    <w:p w:rsidR="00A22F24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  <w:r w:rsidRPr="009065D0">
        <w:rPr>
          <w:rFonts w:ascii="Times New Roman" w:hAnsi="Times New Roman" w:cs="Times New Roman"/>
          <w:b/>
          <w:sz w:val="24"/>
          <w:szCs w:val="24"/>
        </w:rPr>
        <w:t>1. GİRİŞ</w:t>
      </w: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P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  <w:r w:rsidRPr="009065D0">
        <w:rPr>
          <w:rFonts w:ascii="Times New Roman" w:hAnsi="Times New Roman" w:cs="Times New Roman"/>
          <w:b/>
          <w:sz w:val="24"/>
          <w:szCs w:val="24"/>
        </w:rPr>
        <w:t>2.KURAM</w:t>
      </w: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P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  <w:r w:rsidRPr="009065D0">
        <w:rPr>
          <w:rFonts w:ascii="Times New Roman" w:hAnsi="Times New Roman" w:cs="Times New Roman"/>
          <w:b/>
          <w:sz w:val="24"/>
          <w:szCs w:val="24"/>
        </w:rPr>
        <w:t>3.DENEY YÖNTEMİ</w:t>
      </w: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p w:rsidR="009065D0" w:rsidRDefault="009065D0" w:rsidP="0026381C">
      <w:pPr>
        <w:spacing w:before="120"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DENEY SONUÇLARI</w:t>
      </w:r>
    </w:p>
    <w:p w:rsidR="009065D0" w:rsidRPr="009065D0" w:rsidRDefault="0026381C" w:rsidP="009065D0">
      <w:pPr>
        <w:spacing w:before="240"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9065D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1</w:t>
      </w:r>
      <w:r w:rsidR="009065D0">
        <w:rPr>
          <w:rFonts w:ascii="Times New Roman" w:hAnsi="Times New Roman" w:cs="Times New Roman"/>
          <w:b/>
        </w:rPr>
        <w:t xml:space="preserve"> Dimmer Devre Uygulaması</w:t>
      </w:r>
    </w:p>
    <w:p w:rsidR="009065D0" w:rsidRPr="00605351" w:rsidRDefault="009065D0" w:rsidP="009065D0">
      <w:pPr>
        <w:pStyle w:val="ListeParagraf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605351">
        <w:rPr>
          <w:rFonts w:ascii="Times New Roman" w:hAnsi="Times New Roman" w:cs="Times New Roman"/>
        </w:rPr>
        <w:t>Devreye Osiloskobu şekildeki gibi bağlayıp, enerji veriniz. (R=100</w:t>
      </w:r>
      <w:r w:rsidRPr="00605351">
        <w:sym w:font="Symbol" w:char="F057"/>
      </w:r>
      <w:r w:rsidRPr="00605351">
        <w:rPr>
          <w:rFonts w:ascii="Times New Roman" w:hAnsi="Times New Roman" w:cs="Times New Roman"/>
        </w:rPr>
        <w:t xml:space="preserve">) </w:t>
      </w:r>
    </w:p>
    <w:p w:rsidR="009065D0" w:rsidRDefault="009065D0" w:rsidP="009065D0">
      <w:pPr>
        <w:pStyle w:val="ListeParagraf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605351">
        <w:rPr>
          <w:rFonts w:ascii="Times New Roman" w:hAnsi="Times New Roman" w:cs="Times New Roman"/>
        </w:rPr>
        <w:t>Osiloskop pozisyonları: Probe= measurement unıt x0,1 Volt/Div=5V, Time/Div=5mS</w:t>
      </w:r>
    </w:p>
    <w:p w:rsidR="009065D0" w:rsidRDefault="009065D0" w:rsidP="009065D0">
      <w:pPr>
        <w:pStyle w:val="ListeParagraf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anahtarlarını=</w:t>
      </w:r>
      <w:r w:rsidRPr="00605351">
        <w:rPr>
          <w:rFonts w:ascii="Times New Roman" w:hAnsi="Times New Roman" w:cs="Times New Roman"/>
        </w:rPr>
        <w:t xml:space="preserve"> </w:t>
      </w:r>
      <w:r w:rsidRPr="00605351">
        <w:rPr>
          <w:rFonts w:ascii="Times New Roman" w:hAnsi="Times New Roman" w:cs="Times New Roman"/>
        </w:rPr>
        <w:sym w:font="Symbol" w:char="F0DD"/>
      </w:r>
      <w:r w:rsidRPr="006053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konumunda iken devre elemanları</w:t>
      </w:r>
      <w:r w:rsidRPr="00605351">
        <w:rPr>
          <w:rFonts w:ascii="Times New Roman" w:hAnsi="Times New Roman" w:cs="Times New Roman"/>
        </w:rPr>
        <w:t xml:space="preserve"> normal çalışıyor, aşağı konuma alınca kısa</w:t>
      </w:r>
      <w:r>
        <w:rPr>
          <w:rFonts w:ascii="Times New Roman" w:hAnsi="Times New Roman" w:cs="Times New Roman"/>
        </w:rPr>
        <w:t xml:space="preserve"> </w:t>
      </w:r>
      <w:r w:rsidRPr="00605351">
        <w:rPr>
          <w:rFonts w:ascii="Times New Roman" w:hAnsi="Times New Roman" w:cs="Times New Roman"/>
        </w:rPr>
        <w:t>devre olur ve kontrol yapmaz</w:t>
      </w:r>
      <w:r>
        <w:rPr>
          <w:rFonts w:ascii="Times New Roman" w:hAnsi="Times New Roman" w:cs="Times New Roman"/>
        </w:rPr>
        <w:t>.</w:t>
      </w:r>
    </w:p>
    <w:p w:rsidR="009065D0" w:rsidRDefault="009065D0" w:rsidP="009065D0">
      <w:pPr>
        <w:pStyle w:val="ListeParagraf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Bütün anahtarlar aşağı konumda iken o</w:t>
      </w:r>
      <w:r w:rsidRPr="000C4F0F">
        <w:rPr>
          <w:rFonts w:ascii="Times New Roman" w:hAnsi="Times New Roman" w:cs="Times New Roman"/>
        </w:rPr>
        <w:t>siloskop ekranındaki görüntüyü açıklayınız</w:t>
      </w:r>
      <w:r>
        <w:rPr>
          <w:rFonts w:ascii="Times New Roman" w:hAnsi="Times New Roman" w:cs="Times New Roman"/>
        </w:rPr>
        <w:t>.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68"/>
        <w:gridCol w:w="4466"/>
      </w:tblGrid>
      <w:tr w:rsidR="009065D0" w:rsidTr="00E54CCD">
        <w:trPr>
          <w:trHeight w:val="3550"/>
          <w:jc w:val="center"/>
        </w:trPr>
        <w:tc>
          <w:tcPr>
            <w:tcW w:w="4468" w:type="dxa"/>
          </w:tcPr>
          <w:p w:rsidR="009065D0" w:rsidRDefault="009065D0" w:rsidP="00E54CCD">
            <w:pPr>
              <w:jc w:val="center"/>
              <w:rPr>
                <w:rFonts w:ascii="Times New Roman" w:hAnsi="Times New Roman" w:cs="Times New Roman"/>
              </w:rPr>
            </w:pPr>
            <w:bookmarkStart w:id="1" w:name="_Hlk496444143"/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>
                  <wp:extent cx="2801722" cy="2273230"/>
                  <wp:effectExtent l="0" t="0" r="0" b="0"/>
                  <wp:docPr id="75" name="Resim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270" cy="2299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vAlign w:val="center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>
                  <wp:extent cx="2794895" cy="2267712"/>
                  <wp:effectExtent l="0" t="0" r="5715" b="0"/>
                  <wp:docPr id="77" name="Resim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3152" cy="229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5D0" w:rsidTr="00E54CCD">
        <w:trPr>
          <w:trHeight w:val="355"/>
          <w:jc w:val="center"/>
        </w:trPr>
        <w:tc>
          <w:tcPr>
            <w:tcW w:w="4468" w:type="dxa"/>
            <w:vAlign w:val="center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10F">
              <w:rPr>
                <w:rFonts w:ascii="Times New Roman" w:hAnsi="Times New Roman" w:cs="Times New Roman"/>
                <w:b/>
              </w:rPr>
              <w:t>(a)</w:t>
            </w:r>
            <w:r>
              <w:rPr>
                <w:rFonts w:ascii="Times New Roman" w:hAnsi="Times New Roman" w:cs="Times New Roman"/>
              </w:rPr>
              <w:t xml:space="preserve"> Potansiyometre maksimum konumda iken</w:t>
            </w:r>
          </w:p>
        </w:tc>
        <w:tc>
          <w:tcPr>
            <w:tcW w:w="4466" w:type="dxa"/>
            <w:vAlign w:val="center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(b</w:t>
            </w:r>
            <w:r w:rsidRPr="0005470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Potansiyometre min</w:t>
            </w:r>
            <w:r w:rsidRPr="00054704">
              <w:rPr>
                <w:rFonts w:ascii="Times New Roman" w:hAnsi="Times New Roman" w:cs="Times New Roman"/>
              </w:rPr>
              <w:t>imum konumda iken</w:t>
            </w:r>
          </w:p>
        </w:tc>
      </w:tr>
      <w:tr w:rsidR="009065D0" w:rsidTr="00E54CCD">
        <w:trPr>
          <w:trHeight w:val="355"/>
          <w:jc w:val="center"/>
        </w:trPr>
        <w:tc>
          <w:tcPr>
            <w:tcW w:w="8934" w:type="dxa"/>
            <w:gridSpan w:val="2"/>
            <w:vAlign w:val="center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754F7">
              <w:rPr>
                <w:rFonts w:ascii="Times New Roman" w:hAnsi="Times New Roman" w:cs="Times New Roman"/>
                <w:b/>
              </w:rPr>
              <w:t>Şekil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Pr="007754F7">
              <w:rPr>
                <w:rFonts w:ascii="Times New Roman" w:hAnsi="Times New Roman" w:cs="Times New Roman"/>
                <w:b/>
              </w:rPr>
              <w:t>.</w:t>
            </w:r>
            <w:r w:rsidRPr="003B17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Potansiyometrenin konumuna göre dalga şekilleri</w:t>
            </w:r>
          </w:p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bookmarkEnd w:id="1"/>
    <w:p w:rsidR="009065D0" w:rsidRDefault="009065D0" w:rsidP="009065D0">
      <w:pPr>
        <w:pStyle w:val="ListeParagraf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Sadece S5 anahtarı yukarı konumda iken </w:t>
      </w:r>
      <w:r w:rsidRPr="000C4F0F">
        <w:rPr>
          <w:rFonts w:ascii="Times New Roman" w:hAnsi="Times New Roman" w:cs="Times New Roman"/>
        </w:rPr>
        <w:t xml:space="preserve"> Osiloskop ekranındaki görüntüyü açıklayınız.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68"/>
        <w:gridCol w:w="4466"/>
      </w:tblGrid>
      <w:tr w:rsidR="009065D0" w:rsidTr="00E54CCD">
        <w:trPr>
          <w:trHeight w:val="3526"/>
          <w:jc w:val="center"/>
        </w:trPr>
        <w:tc>
          <w:tcPr>
            <w:tcW w:w="4468" w:type="dxa"/>
          </w:tcPr>
          <w:p w:rsidR="009065D0" w:rsidRDefault="009065D0" w:rsidP="00E54CCD">
            <w:pPr>
              <w:jc w:val="center"/>
              <w:rPr>
                <w:rFonts w:ascii="Times New Roman" w:hAnsi="Times New Roman" w:cs="Times New Roman"/>
              </w:rPr>
            </w:pPr>
            <w:bookmarkStart w:id="2" w:name="_Hlk496445321"/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>
                  <wp:extent cx="2790967" cy="2264506"/>
                  <wp:effectExtent l="0" t="0" r="9525" b="2540"/>
                  <wp:docPr id="84" name="Resim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>
                  <wp:extent cx="2790967" cy="2264506"/>
                  <wp:effectExtent l="0" t="0" r="9525" b="2540"/>
                  <wp:docPr id="85" name="Resim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5D0" w:rsidTr="00E54CCD">
        <w:trPr>
          <w:trHeight w:val="355"/>
          <w:jc w:val="center"/>
        </w:trPr>
        <w:tc>
          <w:tcPr>
            <w:tcW w:w="4468" w:type="dxa"/>
            <w:vAlign w:val="center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10F">
              <w:rPr>
                <w:rFonts w:ascii="Times New Roman" w:hAnsi="Times New Roman" w:cs="Times New Roman"/>
                <w:b/>
              </w:rPr>
              <w:t>(a)</w:t>
            </w:r>
            <w:r>
              <w:rPr>
                <w:rFonts w:ascii="Times New Roman" w:hAnsi="Times New Roman" w:cs="Times New Roman"/>
              </w:rPr>
              <w:t xml:space="preserve"> Potansiyometre maksimum konumda iken</w:t>
            </w:r>
          </w:p>
        </w:tc>
        <w:tc>
          <w:tcPr>
            <w:tcW w:w="4466" w:type="dxa"/>
            <w:vAlign w:val="center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(b</w:t>
            </w:r>
            <w:r w:rsidRPr="0005470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Potansiyometre min</w:t>
            </w:r>
            <w:r w:rsidRPr="00054704">
              <w:rPr>
                <w:rFonts w:ascii="Times New Roman" w:hAnsi="Times New Roman" w:cs="Times New Roman"/>
              </w:rPr>
              <w:t>imum konumda iken</w:t>
            </w:r>
          </w:p>
        </w:tc>
      </w:tr>
      <w:tr w:rsidR="009065D0" w:rsidTr="00E54CCD">
        <w:trPr>
          <w:trHeight w:val="355"/>
          <w:jc w:val="center"/>
        </w:trPr>
        <w:tc>
          <w:tcPr>
            <w:tcW w:w="8934" w:type="dxa"/>
            <w:gridSpan w:val="2"/>
            <w:vAlign w:val="center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Şekil 4</w:t>
            </w:r>
            <w:r w:rsidRPr="007754F7">
              <w:rPr>
                <w:rFonts w:ascii="Times New Roman" w:hAnsi="Times New Roman" w:cs="Times New Roman"/>
                <w:b/>
              </w:rPr>
              <w:t>.</w:t>
            </w:r>
            <w:r w:rsidRPr="003B17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Potansiyometrenin konumuna göre dalga şekilleri</w:t>
            </w:r>
          </w:p>
        </w:tc>
      </w:tr>
      <w:tr w:rsidR="009065D0" w:rsidTr="00E54CCD">
        <w:trPr>
          <w:trHeight w:val="355"/>
          <w:jc w:val="center"/>
        </w:trPr>
        <w:tc>
          <w:tcPr>
            <w:tcW w:w="8934" w:type="dxa"/>
            <w:gridSpan w:val="2"/>
            <w:vAlign w:val="center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bookmarkEnd w:id="2"/>
    <w:p w:rsidR="009065D0" w:rsidRDefault="0026381C" w:rsidP="009065D0">
      <w:pPr>
        <w:pStyle w:val="ListeParagraf"/>
        <w:numPr>
          <w:ilvl w:val="0"/>
          <w:numId w:val="1"/>
        </w:numPr>
        <w:spacing w:before="240" w:after="0"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</w:t>
      </w:r>
      <w:r w:rsidR="009065D0">
        <w:rPr>
          <w:rFonts w:ascii="Times New Roman" w:hAnsi="Times New Roman" w:cs="Times New Roman"/>
        </w:rPr>
        <w:t xml:space="preserve">adece </w:t>
      </w:r>
      <w:r w:rsidR="009065D0" w:rsidRPr="00B74B8B">
        <w:rPr>
          <w:rFonts w:ascii="Times New Roman" w:hAnsi="Times New Roman" w:cs="Times New Roman"/>
        </w:rPr>
        <w:t>S2 ve S3 anahtarı</w:t>
      </w:r>
      <w:r w:rsidR="009065D0">
        <w:rPr>
          <w:rFonts w:ascii="Times New Roman" w:hAnsi="Times New Roman" w:cs="Times New Roman"/>
        </w:rPr>
        <w:t xml:space="preserve"> yukarı konumda iken oluşan d</w:t>
      </w:r>
      <w:r w:rsidR="009065D0" w:rsidRPr="00B74B8B">
        <w:rPr>
          <w:rFonts w:ascii="Times New Roman" w:hAnsi="Times New Roman" w:cs="Times New Roman"/>
        </w:rPr>
        <w:t>urumu açıklayınız.</w:t>
      </w:r>
    </w:p>
    <w:p w:rsidR="009065D0" w:rsidRDefault="00B7715A" w:rsidP="009065D0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99060</wp:posOffset>
                </wp:positionV>
                <wp:extent cx="5766435" cy="717550"/>
                <wp:effectExtent l="12065" t="10795" r="12700" b="508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6435" cy="71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406DD" id="Rectangle 2" o:spid="_x0000_s1026" style="position:absolute;margin-left:11.1pt;margin-top:7.8pt;width:454.05pt;height:5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"/>
            </w:pict>
          </mc:Fallback>
        </mc:AlternateContent>
      </w:r>
    </w:p>
    <w:p w:rsidR="009065D0" w:rsidRDefault="009065D0" w:rsidP="009065D0">
      <w:pPr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9065D0" w:rsidRPr="009065D0" w:rsidRDefault="009065D0" w:rsidP="009065D0">
      <w:pPr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9065D0" w:rsidRDefault="009065D0" w:rsidP="009065D0">
      <w:pPr>
        <w:pStyle w:val="ListeParagraf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Bütün anahtarlar yukarı konumda iken osiloskop </w:t>
      </w:r>
      <w:r w:rsidRPr="000C4F0F">
        <w:rPr>
          <w:rFonts w:ascii="Times New Roman" w:hAnsi="Times New Roman" w:cs="Times New Roman"/>
        </w:rPr>
        <w:t>ekranındaki görüntüyü açıklayınız</w:t>
      </w:r>
      <w:r>
        <w:rPr>
          <w:rFonts w:ascii="Times New Roman" w:hAnsi="Times New Roman" w:cs="Times New Roman"/>
        </w:rPr>
        <w:t>.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68"/>
        <w:gridCol w:w="4466"/>
      </w:tblGrid>
      <w:tr w:rsidR="009065D0" w:rsidTr="00E54CCD">
        <w:trPr>
          <w:trHeight w:val="3526"/>
          <w:jc w:val="center"/>
        </w:trPr>
        <w:tc>
          <w:tcPr>
            <w:tcW w:w="4468" w:type="dxa"/>
          </w:tcPr>
          <w:p w:rsidR="009065D0" w:rsidRDefault="009065D0" w:rsidP="00E54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>
                  <wp:extent cx="2790967" cy="2264506"/>
                  <wp:effectExtent l="0" t="0" r="9525" b="2540"/>
                  <wp:docPr id="88" name="Resim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>
                  <wp:extent cx="2790967" cy="2264506"/>
                  <wp:effectExtent l="0" t="0" r="9525" b="2540"/>
                  <wp:docPr id="89" name="Resim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5D0" w:rsidTr="00E54CCD">
        <w:trPr>
          <w:trHeight w:val="355"/>
          <w:jc w:val="center"/>
        </w:trPr>
        <w:tc>
          <w:tcPr>
            <w:tcW w:w="4468" w:type="dxa"/>
            <w:vAlign w:val="center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10F">
              <w:rPr>
                <w:rFonts w:ascii="Times New Roman" w:hAnsi="Times New Roman" w:cs="Times New Roman"/>
                <w:b/>
              </w:rPr>
              <w:t>(a)</w:t>
            </w:r>
            <w:r>
              <w:rPr>
                <w:rFonts w:ascii="Times New Roman" w:hAnsi="Times New Roman" w:cs="Times New Roman"/>
              </w:rPr>
              <w:t xml:space="preserve"> Potansiyometre maksimum konumda iken</w:t>
            </w:r>
          </w:p>
        </w:tc>
        <w:tc>
          <w:tcPr>
            <w:tcW w:w="4466" w:type="dxa"/>
            <w:vAlign w:val="center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(b</w:t>
            </w:r>
            <w:r w:rsidRPr="0005470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Potansiyometre min</w:t>
            </w:r>
            <w:r w:rsidRPr="00054704">
              <w:rPr>
                <w:rFonts w:ascii="Times New Roman" w:hAnsi="Times New Roman" w:cs="Times New Roman"/>
              </w:rPr>
              <w:t>imum konumda iken</w:t>
            </w:r>
          </w:p>
        </w:tc>
      </w:tr>
      <w:tr w:rsidR="009065D0" w:rsidTr="00E54CCD">
        <w:trPr>
          <w:trHeight w:val="355"/>
          <w:jc w:val="center"/>
        </w:trPr>
        <w:tc>
          <w:tcPr>
            <w:tcW w:w="8934" w:type="dxa"/>
            <w:gridSpan w:val="2"/>
            <w:vAlign w:val="center"/>
          </w:tcPr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754F7">
              <w:rPr>
                <w:rFonts w:ascii="Times New Roman" w:hAnsi="Times New Roman" w:cs="Times New Roman"/>
                <w:b/>
              </w:rPr>
              <w:t xml:space="preserve">Şekil 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7754F7">
              <w:rPr>
                <w:rFonts w:ascii="Times New Roman" w:hAnsi="Times New Roman" w:cs="Times New Roman"/>
                <w:b/>
              </w:rPr>
              <w:t>.</w:t>
            </w:r>
            <w:r w:rsidRPr="003B17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Potansiyometrenin konumuna göre dalga şekilleri</w:t>
            </w:r>
          </w:p>
          <w:p w:rsidR="009065D0" w:rsidRDefault="009065D0" w:rsidP="00E54C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065D0" w:rsidRDefault="009065D0" w:rsidP="009065D0">
      <w:pPr>
        <w:pStyle w:val="ListeParagraf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3273425</wp:posOffset>
            </wp:positionH>
            <wp:positionV relativeFrom="paragraph">
              <wp:posOffset>441325</wp:posOffset>
            </wp:positionV>
            <wp:extent cx="2802890" cy="2265680"/>
            <wp:effectExtent l="19050" t="0" r="0" b="0"/>
            <wp:wrapThrough wrapText="bothSides">
              <wp:wrapPolygon edited="0">
                <wp:start x="-147" y="0"/>
                <wp:lineTo x="-147" y="21430"/>
                <wp:lineTo x="21580" y="21430"/>
                <wp:lineTo x="21580" y="0"/>
                <wp:lineTo x="-147" y="0"/>
              </wp:wrapPolygon>
            </wp:wrapThrough>
            <wp:docPr id="9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_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2890" cy="2265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-46355</wp:posOffset>
            </wp:positionH>
            <wp:positionV relativeFrom="paragraph">
              <wp:posOffset>439420</wp:posOffset>
            </wp:positionV>
            <wp:extent cx="2802890" cy="2265680"/>
            <wp:effectExtent l="19050" t="0" r="0" b="0"/>
            <wp:wrapThrough wrapText="bothSides">
              <wp:wrapPolygon edited="0">
                <wp:start x="-147" y="0"/>
                <wp:lineTo x="-147" y="21430"/>
                <wp:lineTo x="21580" y="21430"/>
                <wp:lineTo x="21580" y="0"/>
                <wp:lineTo x="-147" y="0"/>
              </wp:wrapPolygon>
            </wp:wrapThrough>
            <wp:docPr id="10" name="Resim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_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2890" cy="2265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Önceki işlemden sonra sadece S2 anahtarının aşağı konuma alınması durumunda osiloskop </w:t>
      </w:r>
      <w:r w:rsidRPr="000C4F0F">
        <w:rPr>
          <w:rFonts w:ascii="Times New Roman" w:hAnsi="Times New Roman" w:cs="Times New Roman"/>
        </w:rPr>
        <w:t>ekranındaki görüntüyü açıklayınız</w:t>
      </w:r>
      <w:r>
        <w:rPr>
          <w:rFonts w:ascii="Times New Roman" w:hAnsi="Times New Roman" w:cs="Times New Roman"/>
        </w:rPr>
        <w:t>.</w:t>
      </w:r>
      <w:r w:rsidRPr="00951FFC">
        <w:rPr>
          <w:rFonts w:ascii="Times New Roman" w:hAnsi="Times New Roman" w:cs="Times New Roman"/>
        </w:rPr>
        <w:t>.</w:t>
      </w:r>
    </w:p>
    <w:p w:rsidR="009065D0" w:rsidRDefault="009065D0" w:rsidP="009065D0">
      <w:pPr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9065D0" w:rsidRPr="00B13905" w:rsidRDefault="009065D0" w:rsidP="009065D0">
      <w:pPr>
        <w:rPr>
          <w:rFonts w:ascii="Times New Roman" w:hAnsi="Times New Roman" w:cs="Times New Roman"/>
        </w:rPr>
      </w:pPr>
    </w:p>
    <w:p w:rsidR="009065D0" w:rsidRPr="00B13905" w:rsidRDefault="009065D0" w:rsidP="009065D0">
      <w:pPr>
        <w:rPr>
          <w:rFonts w:ascii="Times New Roman" w:hAnsi="Times New Roman" w:cs="Times New Roman"/>
        </w:rPr>
      </w:pPr>
    </w:p>
    <w:p w:rsidR="009065D0" w:rsidRPr="00B13905" w:rsidRDefault="009065D0" w:rsidP="009065D0">
      <w:pPr>
        <w:rPr>
          <w:rFonts w:ascii="Times New Roman" w:hAnsi="Times New Roman" w:cs="Times New Roman"/>
        </w:rPr>
      </w:pPr>
    </w:p>
    <w:p w:rsidR="009065D0" w:rsidRPr="00B13905" w:rsidRDefault="009065D0" w:rsidP="009065D0">
      <w:pPr>
        <w:rPr>
          <w:rFonts w:ascii="Times New Roman" w:hAnsi="Times New Roman" w:cs="Times New Roman"/>
        </w:rPr>
      </w:pPr>
    </w:p>
    <w:p w:rsidR="009065D0" w:rsidRPr="00B13905" w:rsidRDefault="009065D0" w:rsidP="009065D0">
      <w:pPr>
        <w:rPr>
          <w:rFonts w:ascii="Times New Roman" w:hAnsi="Times New Roman" w:cs="Times New Roman"/>
        </w:rPr>
      </w:pPr>
    </w:p>
    <w:p w:rsidR="009065D0" w:rsidRDefault="009065D0" w:rsidP="009065D0">
      <w:pPr>
        <w:rPr>
          <w:rFonts w:ascii="Times New Roman" w:hAnsi="Times New Roman" w:cs="Times New Roman"/>
        </w:rPr>
      </w:pPr>
    </w:p>
    <w:p w:rsidR="009065D0" w:rsidRDefault="009065D0" w:rsidP="009065D0">
      <w:pPr>
        <w:tabs>
          <w:tab w:val="left" w:pos="14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3210F">
        <w:rPr>
          <w:rFonts w:ascii="Times New Roman" w:hAnsi="Times New Roman" w:cs="Times New Roman"/>
          <w:b/>
        </w:rPr>
        <w:t>(a)</w:t>
      </w:r>
      <w:r>
        <w:rPr>
          <w:rFonts w:ascii="Times New Roman" w:hAnsi="Times New Roman" w:cs="Times New Roman"/>
        </w:rPr>
        <w:t xml:space="preserve"> Potansiyometre maksimum konumda iken                </w:t>
      </w:r>
      <w:r>
        <w:rPr>
          <w:rFonts w:ascii="Times New Roman" w:hAnsi="Times New Roman" w:cs="Times New Roman"/>
          <w:b/>
        </w:rPr>
        <w:t>(b</w:t>
      </w:r>
      <w:r w:rsidRPr="00E3210F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 xml:space="preserve"> Potansiyometre minimum konumda iken</w:t>
      </w:r>
    </w:p>
    <w:p w:rsidR="009065D0" w:rsidRDefault="009065D0" w:rsidP="009065D0">
      <w:pPr>
        <w:spacing w:line="360" w:lineRule="auto"/>
        <w:jc w:val="center"/>
        <w:rPr>
          <w:rFonts w:ascii="Times New Roman" w:hAnsi="Times New Roman" w:cs="Times New Roman"/>
        </w:rPr>
      </w:pPr>
      <w:r w:rsidRPr="007754F7">
        <w:rPr>
          <w:rFonts w:ascii="Times New Roman" w:hAnsi="Times New Roman" w:cs="Times New Roman"/>
          <w:b/>
        </w:rPr>
        <w:t xml:space="preserve">Şekil </w:t>
      </w:r>
      <w:r>
        <w:rPr>
          <w:rFonts w:ascii="Times New Roman" w:hAnsi="Times New Roman" w:cs="Times New Roman"/>
          <w:b/>
        </w:rPr>
        <w:t>6</w:t>
      </w:r>
      <w:r w:rsidRPr="007754F7">
        <w:rPr>
          <w:rFonts w:ascii="Times New Roman" w:hAnsi="Times New Roman" w:cs="Times New Roman"/>
          <w:b/>
        </w:rPr>
        <w:t>.</w:t>
      </w:r>
      <w:r w:rsidRPr="003B17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Potansiyometrenin konumuna göre dalga şekilleri</w:t>
      </w:r>
    </w:p>
    <w:p w:rsidR="009065D0" w:rsidRPr="00B13905" w:rsidRDefault="009065D0" w:rsidP="009065D0">
      <w:pPr>
        <w:rPr>
          <w:rFonts w:ascii="Times New Roman" w:hAnsi="Times New Roman" w:cs="Times New Roman"/>
        </w:rPr>
      </w:pPr>
    </w:p>
    <w:p w:rsidR="009065D0" w:rsidRPr="009065D0" w:rsidRDefault="009065D0" w:rsidP="009065D0">
      <w:pPr>
        <w:rPr>
          <w:rFonts w:ascii="Times New Roman" w:hAnsi="Times New Roman" w:cs="Times New Roman"/>
          <w:b/>
          <w:sz w:val="24"/>
          <w:szCs w:val="24"/>
        </w:rPr>
      </w:pPr>
    </w:p>
    <w:sectPr w:rsidR="009065D0" w:rsidRPr="009065D0" w:rsidSect="00A22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2"/>
    <w:family w:val="swiss"/>
    <w:pitch w:val="variable"/>
    <w:sig w:usb0="21002A87" w:usb1="00000000" w:usb2="00000000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79ED"/>
    <w:multiLevelType w:val="hybridMultilevel"/>
    <w:tmpl w:val="7CFA1334"/>
    <w:lvl w:ilvl="0" w:tplc="322AD8CE">
      <w:start w:val="1"/>
      <w:numFmt w:val="decimal"/>
      <w:lvlText w:val="%1-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9C4"/>
    <w:rsid w:val="0026381C"/>
    <w:rsid w:val="009065D0"/>
    <w:rsid w:val="00A22F24"/>
    <w:rsid w:val="00B7715A"/>
    <w:rsid w:val="00E9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A749E3-4E98-4EFB-B864-4958B3E3E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5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906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9065D0"/>
  </w:style>
  <w:style w:type="paragraph" w:styleId="BalonMetni">
    <w:name w:val="Balloon Text"/>
    <w:basedOn w:val="Normal"/>
    <w:link w:val="BalonMetniChar"/>
    <w:uiPriority w:val="99"/>
    <w:semiHidden/>
    <w:unhideWhenUsed/>
    <w:rsid w:val="00906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65D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065D0"/>
    <w:pPr>
      <w:ind w:left="720"/>
      <w:contextualSpacing/>
    </w:pPr>
  </w:style>
  <w:style w:type="table" w:styleId="TabloKlavuzu">
    <w:name w:val="Table Grid"/>
    <w:basedOn w:val="NormalTablo"/>
    <w:uiPriority w:val="59"/>
    <w:unhideWhenUsed/>
    <w:rsid w:val="0090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ADMİN</dc:creator>
  <cp:lastModifiedBy>HP</cp:lastModifiedBy>
  <cp:revision>2</cp:revision>
  <dcterms:created xsi:type="dcterms:W3CDTF">2022-10-14T09:52:00Z</dcterms:created>
  <dcterms:modified xsi:type="dcterms:W3CDTF">2022-10-14T09:52:00Z</dcterms:modified>
</cp:coreProperties>
</file>